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/>
        </w:rPr>
      </w:pPr>
    </w:p>
    <w:p>
      <w:pPr>
        <w:spacing w:line="560" w:lineRule="exact"/>
        <w:rPr>
          <w:rFonts w:hint="eastAsia" w:ascii="黑体" w:hAnsi="黑体" w:eastAsia="黑体"/>
        </w:rPr>
      </w:pPr>
    </w:p>
    <w:p>
      <w:pPr>
        <w:spacing w:line="560" w:lineRule="exact"/>
        <w:rPr>
          <w:rFonts w:hint="eastAsia" w:ascii="黑体" w:hAnsi="黑体" w:eastAsia="黑体"/>
        </w:rPr>
      </w:pPr>
    </w:p>
    <w:p>
      <w:pPr>
        <w:spacing w:line="560" w:lineRule="exact"/>
        <w:rPr>
          <w:rFonts w:hint="eastAsia" w:ascii="黑体" w:hAnsi="黑体" w:eastAsia="黑体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sz w:val="52"/>
          <w:szCs w:val="52"/>
        </w:rPr>
        <w:t>国家级文明旅游示范单位申请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评定报告书</w:t>
      </w:r>
    </w:p>
    <w:bookmarkEnd w:id="0"/>
    <w:p>
      <w:pPr>
        <w:rPr>
          <w:rFonts w:hint="eastAsia" w:ascii="Calibri" w:eastAsia="宋体"/>
          <w:sz w:val="32"/>
          <w:szCs w:val="32"/>
        </w:rPr>
      </w:pPr>
      <w:r>
        <w:t xml:space="preserve">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请 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 审 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 审 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全国旅游标准化技术委员会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一、申请报告（申报单位填写）</w:t>
      </w:r>
    </w:p>
    <w:p>
      <w:pPr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（一）单位简况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"/>
        <w:gridCol w:w="3543"/>
        <w:gridCol w:w="1560"/>
        <w:gridCol w:w="2597"/>
        <w:gridCol w:w="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名    称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主管部门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业务范围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通讯地址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    编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    话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传    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网    址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负 责 人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    话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1.基本数据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资金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（万元）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人员</w:t>
            </w:r>
            <w:r>
              <w:rPr>
                <w:rFonts w:hint="eastAsia" w:ascii="仿宋_GB2312" w:hAnsi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/>
                <w:sz w:val="28"/>
                <w:szCs w:val="28"/>
              </w:rPr>
              <w:t>（人数）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上年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经营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情况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营业收入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利润总额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上缴税费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3032" w:hRule="atLeast"/>
          <w:jc w:val="center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2.发展概况（开业时间、发展过程、近三年经营情况、获得的相关奖励或认证等）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3032" w:hRule="atLeast"/>
          <w:jc w:val="center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3.文明旅游工作概述（推进举措、工作亮点、取得的成绩及《文明旅游负面清单管理措施》自检情况等）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（二）单位申请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147" w:leftChars="46" w:right="166" w:rightChars="52" w:firstLine="560" w:firstLineChars="2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根据中华人民共和国旅游行业标准《文明旅游示范单位要求与评价》（LB/T 075-2019），本单位申请评定国家级文明旅游示范单位。同意按照国家级文明旅游示范单位评定机构的决定，确定或改变本单位的等级。如有异议，服从国家级文明旅游示范单位评定机构的最终裁决。</w:t>
            </w:r>
          </w:p>
          <w:p>
            <w:pPr>
              <w:spacing w:line="360" w:lineRule="auto"/>
              <w:ind w:left="147" w:leftChars="46" w:right="166" w:rightChars="52" w:firstLine="560" w:firstLineChars="2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本单位承诺：</w:t>
            </w:r>
          </w:p>
          <w:p>
            <w:pPr>
              <w:spacing w:line="360" w:lineRule="auto"/>
              <w:ind w:left="147" w:leftChars="46" w:right="166" w:rightChars="52" w:firstLine="560" w:firstLineChars="2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（1）全面填写申请报告的各项数据，对其真实性负责。</w:t>
            </w:r>
          </w:p>
          <w:p>
            <w:pPr>
              <w:spacing w:line="360" w:lineRule="auto"/>
              <w:ind w:left="147" w:leftChars="46" w:right="166" w:rightChars="52" w:firstLine="560" w:firstLineChars="2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（2）不存在/存在《文明旅游负面清单管理措施》所列情况，</w:t>
            </w:r>
          </w:p>
          <w:p>
            <w:pPr>
              <w:spacing w:line="360" w:lineRule="auto"/>
              <w:ind w:left="147" w:leftChars="46" w:right="166" w:rightChars="52" w:firstLine="1276" w:firstLineChars="456"/>
              <w:rPr>
                <w:rFonts w:hint="eastAsia" w:ascii="仿宋_GB2312" w:hAnsi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具体为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right="166" w:rightChars="52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ind w:right="166" w:rightChars="52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ind w:right="166" w:rightChars="52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ind w:left="147" w:leftChars="46" w:right="166" w:rightChars="52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ab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单位负责人（签章）： </w:t>
            </w:r>
          </w:p>
          <w:p>
            <w:pPr>
              <w:spacing w:line="360" w:lineRule="auto"/>
              <w:ind w:left="147" w:leftChars="46" w:right="166" w:rightChars="52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ind w:left="147" w:leftChars="46" w:right="166" w:rightChars="52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ab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申请单位（盖章）：</w:t>
            </w:r>
          </w:p>
          <w:p>
            <w:pPr>
              <w:spacing w:line="360" w:lineRule="auto"/>
              <w:ind w:left="147" w:leftChars="46" w:right="166" w:rightChars="52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ordWrap w:val="0"/>
              <w:spacing w:line="360" w:lineRule="auto"/>
              <w:ind w:left="147" w:leftChars="46" w:right="166" w:rightChars="52"/>
              <w:jc w:val="left"/>
              <w:rPr>
                <w:rFonts w:ascii="Calibri" w:hAnsi="Calibri" w:eastAsia="方正小标宋简体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ab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   年    月    日</w:t>
            </w:r>
            <w:r>
              <w:rPr>
                <w:rFonts w:hint="eastAsia" w:ascii="仿宋_GB2312" w:hAnsi="宋体"/>
                <w:sz w:val="28"/>
                <w:szCs w:val="28"/>
              </w:rPr>
              <w:tab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</w:t>
            </w:r>
            <w:r>
              <w:rPr>
                <w:rFonts w:hint="eastAsia"/>
              </w:rPr>
              <w:t xml:space="preserve">       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二、初审意见（市级文化和旅游行政部门填写）</w:t>
      </w:r>
    </w:p>
    <w:p>
      <w:pPr>
        <w:spacing w:line="273" w:lineRule="auto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9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  <w:u w:val="single"/>
              </w:rPr>
              <w:t> 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/>
                <w:sz w:val="28"/>
                <w:szCs w:val="28"/>
              </w:rPr>
              <w:t>（省级文化和旅游行政部门）：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根据中华人民共和国旅游行业标准《文明旅游示范单位要求与评价》</w:t>
            </w:r>
            <w:r>
              <w:rPr>
                <w:rFonts w:hint="eastAsia" w:ascii="仿宋_GB2312" w:hAnsi="宋体"/>
                <w:sz w:val="28"/>
                <w:szCs w:val="28"/>
              </w:rPr>
              <w:t>（LB/T 075-2019）</w:t>
            </w:r>
            <w:r>
              <w:rPr>
                <w:rFonts w:hint="eastAsia" w:ascii="仿宋_GB2312"/>
                <w:sz w:val="28"/>
                <w:szCs w:val="28"/>
              </w:rPr>
              <w:t>，经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 w:ascii="仿宋_GB2312"/>
                <w:sz w:val="28"/>
                <w:szCs w:val="28"/>
              </w:rPr>
              <w:t>审核，</w:t>
            </w: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同意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仿宋_GB2312"/>
                <w:sz w:val="28"/>
                <w:szCs w:val="28"/>
              </w:rPr>
              <w:t>申报国家级文明旅游示范单位，请予复审。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ab/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</w:p>
          <w:p>
            <w:pPr>
              <w:ind w:firstLine="4620" w:firstLineChars="16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推荐单位（盖章）：</w:t>
            </w:r>
            <w:r>
              <w:rPr>
                <w:rFonts w:hint="eastAsia"/>
                <w:sz w:val="26"/>
                <w:szCs w:val="26"/>
              </w:rPr>
              <w:t> 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ab/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年    月    日  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>
      <w:pPr>
        <w:rPr>
          <w:rFonts w:hint="eastAsia" w:ascii="Calibri" w:hAnsi="Calibri" w:eastAsia="宋体"/>
          <w:sz w:val="21"/>
          <w:szCs w:val="21"/>
        </w:rPr>
      </w:pPr>
      <w:r>
        <w:t xml:space="preserve"> </w:t>
      </w:r>
    </w:p>
    <w:p>
      <w:pPr>
        <w:spacing w:line="480" w:lineRule="auto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（二）申报单位达标情况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4"/>
        <w:gridCol w:w="1554"/>
        <w:gridCol w:w="1553"/>
        <w:gridCol w:w="155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是否达到LB/T 075-2019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必备项目是否符合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基本项目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评定得分</w:t>
            </w:r>
          </w:p>
        </w:tc>
        <w:tc>
          <w:tcPr>
            <w:tcW w:w="15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附加项目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评定得分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负面清单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评定分值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53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Calibri" w:hAnsi="Calibri" w:eastAsia="宋体"/>
          <w:sz w:val="21"/>
          <w:szCs w:val="21"/>
        </w:rPr>
      </w:pPr>
      <w:r>
        <w:rPr>
          <w:rFonts w:hint="eastAsia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三、复审意见（省级文化和旅游行政部门填写）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  <w:jc w:val="center"/>
        </w:trPr>
        <w:tc>
          <w:tcPr>
            <w:tcW w:w="9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全国旅游标准化技术委员会：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根据中华人民共和国旅游行业标准《文明旅游示范单位要求与评价》（LB/T 075-2019），经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仿宋_GB2312"/>
                <w:sz w:val="28"/>
                <w:szCs w:val="28"/>
              </w:rPr>
              <w:t>审核，同意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仿宋_GB2312"/>
                <w:sz w:val="28"/>
                <w:szCs w:val="28"/>
              </w:rPr>
              <w:t>申报国家级文明旅游示范单位，特申请予以评定。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推荐单位（盖章）：</w:t>
            </w:r>
            <w:r>
              <w:rPr>
                <w:rFonts w:hint="eastAsia"/>
                <w:sz w:val="26"/>
                <w:szCs w:val="26"/>
              </w:rPr>
              <w:t> 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ab/>
            </w:r>
            <w:r>
              <w:rPr>
                <w:rFonts w:hint="eastAsia" w:ascii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   年    月    日 </w:t>
            </w:r>
          </w:p>
        </w:tc>
      </w:tr>
    </w:tbl>
    <w:p>
      <w:pPr>
        <w:rPr>
          <w:rFonts w:hint="eastAsia" w:ascii="Calibri" w:hAnsi="Calibri" w:eastAsia="宋体"/>
          <w:sz w:val="21"/>
          <w:szCs w:val="21"/>
        </w:rPr>
      </w:pPr>
      <w:r>
        <w:t xml:space="preserve"> </w:t>
      </w:r>
    </w:p>
    <w:p>
      <w:pPr>
        <w:spacing w:line="480" w:lineRule="auto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（二）申报单位达标情况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4"/>
        <w:gridCol w:w="1554"/>
        <w:gridCol w:w="1553"/>
        <w:gridCol w:w="155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是否达到LB/T 075-2019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必备项目是否符合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基本项目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评定得分</w:t>
            </w:r>
          </w:p>
        </w:tc>
        <w:tc>
          <w:tcPr>
            <w:tcW w:w="155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附加项目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评定得分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负面清单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评定分值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53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1 Char Char Char Char"/>
    <w:basedOn w:val="1"/>
    <w:semiHidden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2021-04-14T02:53:06Z</dcterms:created>
  <dc:creator>wucong</dc:creator>
  <cp:lastModifiedBy>网站信息发布人员</cp:lastModifiedBy>
  <dcterms:modified xsi:type="dcterms:W3CDTF">2021-04-14T02:53:23Z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182218850F414B66902AAE641F3646FC</vt:lpwstr>
  </property>
</Properties>
</file>